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D" w:rsidRPr="00E303F7" w:rsidRDefault="006050EF" w:rsidP="00605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 </w:t>
      </w:r>
      <w:r w:rsidRPr="006050EF">
        <w:rPr>
          <w:rFonts w:ascii="Times New Roman" w:hAnsi="Times New Roman" w:cs="Times New Roman"/>
          <w:b/>
          <w:sz w:val="28"/>
          <w:szCs w:val="28"/>
          <w:u w:val="single"/>
        </w:rPr>
        <w:t>отдела статистики цен и финансов</w:t>
      </w:r>
      <w:r w:rsidRPr="0060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B615D" w:rsidRPr="0060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A7E">
        <w:rPr>
          <w:rFonts w:ascii="Times New Roman" w:hAnsi="Times New Roman" w:cs="Times New Roman"/>
          <w:bCs/>
          <w:sz w:val="28"/>
          <w:szCs w:val="28"/>
        </w:rPr>
        <w:t>1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t>. Основными задачами Отдела являются:</w:t>
      </w:r>
    </w:p>
    <w:p w:rsidR="00E303F7" w:rsidRPr="00A61A7E" w:rsidRDefault="00A61A7E" w:rsidP="00A61A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7E">
        <w:rPr>
          <w:rFonts w:ascii="Times New Roman" w:hAnsi="Times New Roman" w:cs="Times New Roman"/>
          <w:sz w:val="28"/>
          <w:szCs w:val="28"/>
        </w:rPr>
        <w:t>1</w:t>
      </w:r>
      <w:r w:rsidR="00E303F7" w:rsidRPr="00A61A7E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Формирование официальной статистической информации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 xml:space="preserve">об экономических процессах в Пензенской области по ценам и финансам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 xml:space="preserve">для последующего представления в для последующего представления в Росстат и в установленном порядке Губернатору, Правительству Пензенской области, иным органам государственной власти, органам местного самоуправления, средствам массовой информации, организациям и гражданам; в соответствии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>с Федеральным планом статистических работ;</w:t>
      </w:r>
      <w:proofErr w:type="gramEnd"/>
    </w:p>
    <w:p w:rsidR="00E303F7" w:rsidRPr="00A61A7E" w:rsidRDefault="00A61A7E" w:rsidP="00A61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7E">
        <w:rPr>
          <w:rFonts w:ascii="Times New Roman" w:hAnsi="Times New Roman" w:cs="Times New Roman"/>
          <w:sz w:val="28"/>
          <w:szCs w:val="28"/>
        </w:rPr>
        <w:t>1</w:t>
      </w:r>
      <w:r w:rsidR="00E303F7" w:rsidRPr="00A61A7E">
        <w:rPr>
          <w:rFonts w:ascii="Times New Roman" w:hAnsi="Times New Roman" w:cs="Times New Roman"/>
          <w:sz w:val="28"/>
          <w:szCs w:val="28"/>
        </w:rPr>
        <w:t>.2.</w:t>
      </w:r>
      <w:r w:rsidR="00E303F7" w:rsidRPr="00A61A7E">
        <w:rPr>
          <w:rFonts w:ascii="Times New Roman" w:hAnsi="Times New Roman" w:cs="Times New Roman"/>
          <w:sz w:val="28"/>
          <w:szCs w:val="28"/>
        </w:rPr>
        <w:tab/>
        <w:t>Организация работ по подготовке и проведению федеральных статистических наблюдений по вопросам, касающимся компетенции Отдела; обработка данных, полученных в результате этих наблюдений, в целях формирования официальной статистической информации;</w:t>
      </w:r>
    </w:p>
    <w:p w:rsidR="00E303F7" w:rsidRPr="00A61A7E" w:rsidRDefault="00A61A7E" w:rsidP="00A61A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61A7E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E303F7" w:rsidRPr="00A61A7E">
        <w:rPr>
          <w:rFonts w:ascii="Times New Roman" w:hAnsi="Times New Roman" w:cs="Times New Roman"/>
          <w:spacing w:val="-5"/>
          <w:sz w:val="28"/>
          <w:szCs w:val="28"/>
        </w:rPr>
        <w:t>.3. Формирование требований, определение условий исполнения государственных контрактов, критериев оценки выполнения работ, оказанных услуг по размещенным заказам, относящимся к компетенции Отдела;</w:t>
      </w:r>
    </w:p>
    <w:p w:rsidR="00E303F7" w:rsidRPr="00A61A7E" w:rsidRDefault="00A61A7E" w:rsidP="00A61A7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1A7E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E303F7" w:rsidRPr="00A61A7E">
        <w:rPr>
          <w:rFonts w:ascii="Times New Roman" w:hAnsi="Times New Roman" w:cs="Times New Roman"/>
          <w:spacing w:val="-3"/>
          <w:sz w:val="28"/>
          <w:szCs w:val="28"/>
        </w:rPr>
        <w:t xml:space="preserve">.4. Организация работы по выполнению в Отделе  требований </w:t>
      </w:r>
      <w:r w:rsidR="00E303F7" w:rsidRPr="00A61A7E">
        <w:rPr>
          <w:rFonts w:ascii="Times New Roman" w:hAnsi="Times New Roman" w:cs="Times New Roman"/>
          <w:spacing w:val="-8"/>
          <w:sz w:val="28"/>
          <w:szCs w:val="28"/>
        </w:rPr>
        <w:t xml:space="preserve">федеральных законов, актов Президента Российской Федерации и Правительства </w:t>
      </w:r>
      <w:r w:rsidR="00E303F7" w:rsidRPr="00A61A7E">
        <w:rPr>
          <w:rFonts w:ascii="Times New Roman" w:hAnsi="Times New Roman" w:cs="Times New Roman"/>
          <w:spacing w:val="2"/>
          <w:sz w:val="28"/>
          <w:szCs w:val="28"/>
        </w:rPr>
        <w:t xml:space="preserve">Российской Федерации, актов Минэкономразвития России, Росстата, </w:t>
      </w:r>
      <w:proofErr w:type="spellStart"/>
      <w:r w:rsidR="00E303F7" w:rsidRPr="00A61A7E">
        <w:rPr>
          <w:rFonts w:ascii="Times New Roman" w:hAnsi="Times New Roman" w:cs="Times New Roman"/>
          <w:spacing w:val="2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spacing w:val="2"/>
          <w:sz w:val="28"/>
          <w:szCs w:val="28"/>
        </w:rPr>
        <w:t xml:space="preserve"> и иных нормативных правовых </w:t>
      </w:r>
      <w:r w:rsidR="00E303F7" w:rsidRPr="00A61A7E">
        <w:rPr>
          <w:rFonts w:ascii="Times New Roman" w:hAnsi="Times New Roman" w:cs="Times New Roman"/>
          <w:spacing w:val="-7"/>
          <w:sz w:val="28"/>
          <w:szCs w:val="28"/>
        </w:rPr>
        <w:t>актов по вопросам, связанным с повседневной деятельностью Отдела.</w:t>
      </w:r>
    </w:p>
    <w:p w:rsidR="00E303F7" w:rsidRPr="00E303F7" w:rsidRDefault="00E303F7" w:rsidP="00605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B615D" w:rsidRPr="006050EF" w:rsidRDefault="008B615D" w:rsidP="0060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0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6050EF" w:rsidRPr="006050EF">
        <w:rPr>
          <w:rFonts w:ascii="Times New Roman" w:hAnsi="Times New Roman" w:cs="Times New Roman"/>
          <w:b/>
          <w:sz w:val="28"/>
          <w:szCs w:val="28"/>
          <w:u w:val="single"/>
        </w:rPr>
        <w:t>отдела статистики цен и финансов</w:t>
      </w:r>
      <w:r w:rsidR="006050EF" w:rsidRPr="0060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0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E303F7" w:rsidRPr="00A61A7E" w:rsidRDefault="00A61A7E" w:rsidP="00A61A7E">
      <w:pPr>
        <w:pStyle w:val="1"/>
        <w:spacing w:before="0"/>
        <w:ind w:left="0" w:right="0" w:firstLine="709"/>
        <w:rPr>
          <w:bCs/>
          <w:szCs w:val="28"/>
        </w:rPr>
      </w:pPr>
      <w:r w:rsidRPr="00A61A7E">
        <w:rPr>
          <w:bCs/>
          <w:szCs w:val="28"/>
        </w:rPr>
        <w:t>2</w:t>
      </w:r>
      <w:r w:rsidR="00E303F7" w:rsidRPr="00A61A7E">
        <w:rPr>
          <w:bCs/>
          <w:szCs w:val="28"/>
        </w:rPr>
        <w:t>. Отдел осуществляет следующие функции: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7E">
        <w:rPr>
          <w:rFonts w:ascii="Times New Roman" w:hAnsi="Times New Roman" w:cs="Times New Roman"/>
          <w:b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/>
          <w:sz w:val="28"/>
          <w:szCs w:val="28"/>
        </w:rPr>
        <w:t xml:space="preserve">.1. В части формирования официальной статистической информации об </w:t>
      </w:r>
      <w:proofErr w:type="gramStart"/>
      <w:r w:rsidR="00E303F7" w:rsidRPr="00A61A7E">
        <w:rPr>
          <w:rFonts w:ascii="Times New Roman" w:hAnsi="Times New Roman" w:cs="Times New Roman"/>
          <w:b/>
          <w:sz w:val="28"/>
          <w:szCs w:val="28"/>
        </w:rPr>
        <w:t>экономических процессах</w:t>
      </w:r>
      <w:proofErr w:type="gramEnd"/>
      <w:r w:rsidR="00E303F7" w:rsidRPr="00A61A7E">
        <w:rPr>
          <w:rFonts w:ascii="Times New Roman" w:hAnsi="Times New Roman" w:cs="Times New Roman"/>
          <w:b/>
          <w:sz w:val="28"/>
          <w:szCs w:val="28"/>
        </w:rPr>
        <w:t xml:space="preserve"> в Пензенской области по ценам и финансам: 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.1.1. Организация, сбор, обработка и анализ статистической информации по </w:t>
      </w:r>
      <w:proofErr w:type="gramStart"/>
      <w:r w:rsidR="00E303F7" w:rsidRPr="00A61A7E">
        <w:rPr>
          <w:rFonts w:ascii="Times New Roman" w:hAnsi="Times New Roman" w:cs="Times New Roman"/>
          <w:sz w:val="28"/>
          <w:szCs w:val="28"/>
        </w:rPr>
        <w:t>статистике  цен</w:t>
      </w:r>
      <w:proofErr w:type="gram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и финансов;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.1.2. Подготовка статистических материалов для включения в официальные доклады о социально-экономическом положении Пензенской области, официальные статистические публикации, другие экономико-статистические материалы и информационно-статистические издания;</w:t>
      </w:r>
    </w:p>
    <w:p w:rsidR="00E303F7" w:rsidRPr="00A61A7E" w:rsidRDefault="00A61A7E" w:rsidP="00A61A7E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.1.3. Подготовка и выпуск информационно-аналитических материалов, статистических сборников, бюллетеней, докладов, различных справочных материалов, экономических обзоров, экспресс-информаций и других аналитических материалов по направлениям деятельности Отдела;</w:t>
      </w:r>
    </w:p>
    <w:p w:rsidR="00E303F7" w:rsidRPr="00A61A7E" w:rsidRDefault="00A61A7E" w:rsidP="00A61A7E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.1.4. </w:t>
      </w:r>
      <w:proofErr w:type="gramStart"/>
      <w:r w:rsidR="00E303F7" w:rsidRPr="00A61A7E">
        <w:rPr>
          <w:rFonts w:ascii="Times New Roman" w:hAnsi="Times New Roman" w:cs="Times New Roman"/>
          <w:sz w:val="28"/>
          <w:szCs w:val="28"/>
        </w:rPr>
        <w:t>Подготовка  предложений</w:t>
      </w:r>
      <w:proofErr w:type="gram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по актуализации Федерального плана статистических работ;</w:t>
      </w:r>
    </w:p>
    <w:p w:rsidR="00E303F7" w:rsidRPr="00A61A7E" w:rsidRDefault="00A61A7E" w:rsidP="00A61A7E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.1.5. </w:t>
      </w:r>
      <w:proofErr w:type="gramStart"/>
      <w:r w:rsidR="00E303F7" w:rsidRPr="00A61A7E">
        <w:rPr>
          <w:rFonts w:ascii="Times New Roman" w:hAnsi="Times New Roman" w:cs="Times New Roman"/>
          <w:sz w:val="28"/>
          <w:szCs w:val="28"/>
        </w:rPr>
        <w:t>Проведение  инструктивных</w:t>
      </w:r>
      <w:proofErr w:type="gram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 совещаний,  подготовка  обзорных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 xml:space="preserve">и инструктивных писем по вопросам обследований и первичного учёта в адрес руководителей хозяйствующих субъектов, различных министерств, ведомств, подразделений </w:t>
      </w:r>
      <w:proofErr w:type="spellStart"/>
      <w:r w:rsidR="00E303F7" w:rsidRPr="00A61A7E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в городах и районах.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E303F7" w:rsidRPr="00A61A7E">
        <w:rPr>
          <w:rFonts w:ascii="Times New Roman" w:hAnsi="Times New Roman" w:cs="Times New Roman"/>
          <w:b/>
          <w:bCs/>
          <w:sz w:val="28"/>
          <w:szCs w:val="28"/>
        </w:rPr>
        <w:t>.2. </w:t>
      </w:r>
      <w:r w:rsidR="00E303F7" w:rsidRPr="00A61A7E"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работ по подготовке, проведению </w:t>
      </w:r>
      <w:r w:rsidR="00E303F7" w:rsidRPr="00A61A7E">
        <w:rPr>
          <w:rFonts w:ascii="Times New Roman" w:hAnsi="Times New Roman" w:cs="Times New Roman"/>
          <w:b/>
          <w:sz w:val="28"/>
          <w:szCs w:val="28"/>
        </w:rPr>
        <w:br/>
        <w:t>и подведению итогов  федеральных статистических наблюдений, а также распространения их итогов:</w:t>
      </w:r>
    </w:p>
    <w:p w:rsidR="00E303F7" w:rsidRPr="00A61A7E" w:rsidRDefault="00A61A7E" w:rsidP="00A61A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A1">
        <w:rPr>
          <w:rFonts w:ascii="Times New Roman" w:hAnsi="Times New Roman" w:cs="Times New Roman"/>
          <w:bCs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t xml:space="preserve">.2.1. Обучение лиц, привлекаемых для выполнения работ, связанных 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br/>
        <w:t>с проведением статистических обследований;</w:t>
      </w:r>
    </w:p>
    <w:p w:rsidR="00E303F7" w:rsidRPr="00A61A7E" w:rsidRDefault="00A61A7E" w:rsidP="00A61A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A1">
        <w:rPr>
          <w:rFonts w:ascii="Times New Roman" w:hAnsi="Times New Roman" w:cs="Times New Roman"/>
          <w:bCs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t xml:space="preserve">.2.2. </w:t>
      </w:r>
      <w:proofErr w:type="gramStart"/>
      <w:r w:rsidR="00E303F7" w:rsidRPr="00A61A7E">
        <w:rPr>
          <w:rFonts w:ascii="Times New Roman" w:hAnsi="Times New Roman" w:cs="Times New Roman"/>
          <w:bCs/>
          <w:sz w:val="28"/>
          <w:szCs w:val="28"/>
        </w:rPr>
        <w:t>Координация  и</w:t>
      </w:r>
      <w:proofErr w:type="gramEnd"/>
      <w:r w:rsidR="00E303F7" w:rsidRPr="00A61A7E">
        <w:rPr>
          <w:rFonts w:ascii="Times New Roman" w:hAnsi="Times New Roman" w:cs="Times New Roman"/>
          <w:bCs/>
          <w:sz w:val="28"/>
          <w:szCs w:val="28"/>
        </w:rPr>
        <w:t xml:space="preserve">  мониторинг  выполнения работ по подготовке 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br/>
        <w:t xml:space="preserve">и проведению федеральных статистических обследований; </w:t>
      </w:r>
    </w:p>
    <w:p w:rsidR="00E303F7" w:rsidRPr="00A61A7E" w:rsidRDefault="00A61A7E" w:rsidP="00A61A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A1">
        <w:rPr>
          <w:rFonts w:ascii="Times New Roman" w:hAnsi="Times New Roman" w:cs="Times New Roman"/>
          <w:bCs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t xml:space="preserve">.2.3. Подготовка отчётов </w:t>
      </w:r>
      <w:proofErr w:type="gramStart"/>
      <w:r w:rsidR="00E303F7" w:rsidRPr="00A61A7E">
        <w:rPr>
          <w:rFonts w:ascii="Times New Roman" w:hAnsi="Times New Roman" w:cs="Times New Roman"/>
          <w:bCs/>
          <w:sz w:val="28"/>
          <w:szCs w:val="28"/>
        </w:rPr>
        <w:t>о  проведении</w:t>
      </w:r>
      <w:proofErr w:type="gramEnd"/>
      <w:r w:rsidR="00E303F7" w:rsidRPr="00A61A7E">
        <w:rPr>
          <w:rFonts w:ascii="Times New Roman" w:hAnsi="Times New Roman" w:cs="Times New Roman"/>
          <w:bCs/>
          <w:sz w:val="28"/>
          <w:szCs w:val="28"/>
        </w:rPr>
        <w:t xml:space="preserve"> статистических обследований 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br/>
        <w:t>с дальнейшим направлением их в Росстат;</w:t>
      </w:r>
    </w:p>
    <w:p w:rsidR="00E303F7" w:rsidRPr="00A61A7E" w:rsidRDefault="00A61A7E" w:rsidP="00A61A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A1">
        <w:rPr>
          <w:rFonts w:ascii="Times New Roman" w:hAnsi="Times New Roman" w:cs="Times New Roman"/>
          <w:bCs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t>.2.4. Подготовка информационных материалов по итогам проведенных статистических наблюдений.</w:t>
      </w:r>
    </w:p>
    <w:p w:rsidR="00E303F7" w:rsidRPr="00A61A7E" w:rsidRDefault="00E303F7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7E">
        <w:rPr>
          <w:rFonts w:ascii="Times New Roman" w:hAnsi="Times New Roman" w:cs="Times New Roman"/>
          <w:bCs/>
          <w:sz w:val="28"/>
          <w:szCs w:val="28"/>
        </w:rPr>
        <w:t> </w:t>
      </w:r>
      <w:r w:rsidR="00A61A7E" w:rsidRPr="00A61A7E">
        <w:rPr>
          <w:rFonts w:ascii="Times New Roman" w:hAnsi="Times New Roman" w:cs="Times New Roman"/>
          <w:b/>
          <w:sz w:val="28"/>
          <w:szCs w:val="28"/>
        </w:rPr>
        <w:t>2</w:t>
      </w:r>
      <w:r w:rsidRPr="00A61A7E">
        <w:rPr>
          <w:rFonts w:ascii="Times New Roman" w:hAnsi="Times New Roman" w:cs="Times New Roman"/>
          <w:b/>
          <w:sz w:val="28"/>
          <w:szCs w:val="28"/>
        </w:rPr>
        <w:t>.3. </w:t>
      </w:r>
      <w:proofErr w:type="gramStart"/>
      <w:r w:rsidRPr="00A61A7E">
        <w:rPr>
          <w:rFonts w:ascii="Times New Roman" w:hAnsi="Times New Roman" w:cs="Times New Roman"/>
          <w:b/>
          <w:sz w:val="28"/>
          <w:szCs w:val="28"/>
        </w:rPr>
        <w:t>В части обеспечения предостав</w:t>
      </w:r>
      <w:r w:rsidR="00A61A7E">
        <w:rPr>
          <w:rFonts w:ascii="Times New Roman" w:hAnsi="Times New Roman" w:cs="Times New Roman"/>
          <w:b/>
          <w:sz w:val="28"/>
          <w:szCs w:val="28"/>
        </w:rPr>
        <w:t>ления информации в соответствии</w:t>
      </w:r>
      <w:r w:rsidR="00A61A7E" w:rsidRPr="00A6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A7E">
        <w:rPr>
          <w:rFonts w:ascii="Times New Roman" w:hAnsi="Times New Roman" w:cs="Times New Roman"/>
          <w:b/>
          <w:sz w:val="28"/>
          <w:szCs w:val="28"/>
        </w:rPr>
        <w:t xml:space="preserve">с Административным регламентом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информации, </w:t>
      </w:r>
      <w:r w:rsidRPr="00A61A7E">
        <w:rPr>
          <w:rFonts w:ascii="Times New Roman" w:hAnsi="Times New Roman" w:cs="Times New Roman"/>
          <w:b/>
          <w:sz w:val="28"/>
          <w:szCs w:val="28"/>
        </w:rPr>
        <w:br/>
        <w:t>с Административным регламентом предоставления Федеральной службой государственной статистики государственной услуги «Обеспечение заинтересованных пользователей данными бухгалтерской (финансовой) отчетности юридических лиц, осуществляющих свою деятельность на территории Российской Федерации»:</w:t>
      </w:r>
      <w:proofErr w:type="gramEnd"/>
    </w:p>
    <w:p w:rsidR="00E303F7" w:rsidRPr="00A61A7E" w:rsidRDefault="00A61A7E" w:rsidP="00A61A7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.3.1. Исполнение государственной функции по предоставлению </w:t>
      </w:r>
      <w:proofErr w:type="gramStart"/>
      <w:r w:rsidR="00E303F7" w:rsidRPr="00A61A7E">
        <w:rPr>
          <w:rFonts w:ascii="Times New Roman" w:hAnsi="Times New Roman" w:cs="Times New Roman"/>
          <w:sz w:val="28"/>
          <w:szCs w:val="28"/>
        </w:rPr>
        <w:t>официальной  статистической</w:t>
      </w:r>
      <w:proofErr w:type="gram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информации, разрабатываемой в соответствии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 xml:space="preserve">с Федеральным планом статистических работ, в том числе путём размещения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 xml:space="preserve">на Интернет-сайте </w:t>
      </w:r>
      <w:proofErr w:type="spellStart"/>
      <w:r w:rsidR="00E303F7" w:rsidRPr="00A61A7E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sz w:val="28"/>
          <w:szCs w:val="28"/>
        </w:rPr>
        <w:t>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.3.2. Обеспечение пользователей статистической информацией на основе договоров об указании информационных услуг. </w:t>
      </w:r>
    </w:p>
    <w:p w:rsidR="00E303F7" w:rsidRPr="00A61A7E" w:rsidRDefault="00A61A7E" w:rsidP="00A61A7E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A61A7E">
        <w:rPr>
          <w:rFonts w:ascii="Times New Roman" w:hAnsi="Times New Roman" w:cs="Times New Roman"/>
          <w:b/>
          <w:sz w:val="28"/>
          <w:szCs w:val="28"/>
          <w:lang w:eastAsia="x-none"/>
        </w:rPr>
        <w:t>2</w:t>
      </w:r>
      <w:r w:rsidR="00E303F7" w:rsidRPr="00A61A7E">
        <w:rPr>
          <w:rFonts w:ascii="Times New Roman" w:hAnsi="Times New Roman" w:cs="Times New Roman"/>
          <w:b/>
          <w:sz w:val="28"/>
          <w:szCs w:val="28"/>
          <w:lang w:val="x-none" w:eastAsia="x-none"/>
        </w:rPr>
        <w:t>.4. В части формирования требований, определения условий исполнения государственных контрактов, критериев оценки выполнения работ, оказанных услуг по размещенным заказам, относящимся к комп</w:t>
      </w:r>
      <w:r w:rsidR="00E303F7" w:rsidRPr="00A61A7E">
        <w:rPr>
          <w:rFonts w:ascii="Times New Roman" w:hAnsi="Times New Roman" w:cs="Times New Roman"/>
          <w:b/>
          <w:sz w:val="28"/>
          <w:szCs w:val="28"/>
          <w:lang w:eastAsia="x-none"/>
        </w:rPr>
        <w:t>е</w:t>
      </w:r>
      <w:proofErr w:type="spellStart"/>
      <w:r w:rsidR="00E303F7" w:rsidRPr="00A61A7E">
        <w:rPr>
          <w:rFonts w:ascii="Times New Roman" w:hAnsi="Times New Roman" w:cs="Times New Roman"/>
          <w:b/>
          <w:sz w:val="28"/>
          <w:szCs w:val="28"/>
          <w:lang w:val="x-none" w:eastAsia="x-none"/>
        </w:rPr>
        <w:t>тенции</w:t>
      </w:r>
      <w:proofErr w:type="spellEnd"/>
      <w:r w:rsidR="00E303F7" w:rsidRPr="00A61A7E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Отдела:</w:t>
      </w:r>
    </w:p>
    <w:p w:rsidR="00E303F7" w:rsidRPr="00A61A7E" w:rsidRDefault="00A61A7E" w:rsidP="00A61A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761A1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 xml:space="preserve">.4.1. 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Подготовка обоснований необходимости закупки, формирования требований (разработки технических заданий) к предмету закупки и определения существенных условий исполнения государственных контрактов;</w:t>
      </w:r>
    </w:p>
    <w:p w:rsidR="00E303F7" w:rsidRPr="00A61A7E" w:rsidRDefault="00A61A7E" w:rsidP="00A61A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761A1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4.2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Участие в работах по размещению в установленном порядке заказов по направлениям закупок, относящимся к сфере деятельности 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Отдела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:rsidR="00E303F7" w:rsidRPr="00A61A7E" w:rsidRDefault="00A61A7E" w:rsidP="00A61A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761A1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Организация и осуществление приемки результатов закупки товаров, выполнения работ, оказания услуг, относящихся к сфере деятельности 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Отдела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:rsidR="00E303F7" w:rsidRPr="00A61A7E" w:rsidRDefault="00A61A7E" w:rsidP="00A61A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761A1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Осуществление контроля за исполнением государственных контрактов (договоров), относящихся к сфере деятельности </w:t>
      </w:r>
      <w:r w:rsidR="00E303F7" w:rsidRPr="00A61A7E">
        <w:rPr>
          <w:rFonts w:ascii="Times New Roman" w:hAnsi="Times New Roman" w:cs="Times New Roman"/>
          <w:sz w:val="28"/>
          <w:szCs w:val="28"/>
          <w:lang w:eastAsia="x-none"/>
        </w:rPr>
        <w:t>Отдела</w:t>
      </w:r>
      <w:r w:rsidR="00E303F7" w:rsidRPr="00A61A7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E303F7" w:rsidRPr="00F761A1" w:rsidRDefault="00E303F7" w:rsidP="00A61A7E">
      <w:pPr>
        <w:pStyle w:val="21"/>
        <w:spacing w:after="0" w:line="240" w:lineRule="auto"/>
        <w:ind w:left="0"/>
        <w:jc w:val="both"/>
        <w:rPr>
          <w:b/>
          <w:bCs/>
        </w:rPr>
      </w:pPr>
    </w:p>
    <w:p w:rsidR="00E303F7" w:rsidRPr="00A61A7E" w:rsidRDefault="00A61A7E" w:rsidP="00F761A1">
      <w:pPr>
        <w:pStyle w:val="21"/>
        <w:spacing w:after="0" w:line="240" w:lineRule="auto"/>
        <w:ind w:left="0" w:firstLine="709"/>
        <w:jc w:val="both"/>
        <w:rPr>
          <w:b/>
          <w:bCs/>
        </w:rPr>
      </w:pPr>
      <w:r w:rsidRPr="00A61A7E">
        <w:rPr>
          <w:b/>
          <w:bCs/>
        </w:rPr>
        <w:lastRenderedPageBreak/>
        <w:t>2</w:t>
      </w:r>
      <w:r w:rsidR="00E303F7" w:rsidRPr="00A61A7E">
        <w:rPr>
          <w:b/>
          <w:bCs/>
        </w:rPr>
        <w:t xml:space="preserve">.5. В части организации работы по выполнению в Отделе требований федеральных законов, актов Президента Российской Федерации и Правительства Российской Федерации, </w:t>
      </w:r>
      <w:r w:rsidR="00F761A1">
        <w:rPr>
          <w:b/>
          <w:bCs/>
        </w:rPr>
        <w:t xml:space="preserve">приказов Росстата и </w:t>
      </w:r>
      <w:proofErr w:type="spellStart"/>
      <w:r w:rsidR="00F761A1">
        <w:rPr>
          <w:b/>
          <w:bCs/>
        </w:rPr>
        <w:t>Пензастата</w:t>
      </w:r>
      <w:proofErr w:type="spellEnd"/>
      <w:r w:rsidR="00F761A1">
        <w:rPr>
          <w:b/>
          <w:bCs/>
        </w:rPr>
        <w:t xml:space="preserve"> </w:t>
      </w:r>
      <w:r w:rsidR="00E303F7" w:rsidRPr="00A61A7E">
        <w:rPr>
          <w:b/>
          <w:bCs/>
        </w:rPr>
        <w:t>и других нормативных правовых актов, связанных с повседневной деятельностью Отдела: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761A1">
        <w:rPr>
          <w:rFonts w:ascii="Times New Roman" w:hAnsi="Times New Roman" w:cs="Times New Roman"/>
          <w:bCs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z w:val="28"/>
          <w:szCs w:val="28"/>
        </w:rPr>
        <w:t>.5.1. 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Обеспечение реализации положений Федерального закона 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br/>
        <w:t>от 27 июля 2004г. №79-ФЗ “О государственной гражданской службе Российской Федерации”;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.5.2. </w:t>
      </w:r>
      <w:proofErr w:type="gramStart"/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>Контроль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ab/>
        <w:t>за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ab/>
        <w:t>соблюдением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ab/>
        <w:t>гражданскими служащими Отдела положений Кодекса этики и служебного поведения федеральных государственных гражданских служащих Федеральной службы государственной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 статистики и её территориальных органов, утвержденного п</w:t>
      </w:r>
      <w:r w:rsidR="00F761A1">
        <w:rPr>
          <w:rFonts w:ascii="Times New Roman" w:hAnsi="Times New Roman" w:cs="Times New Roman"/>
          <w:sz w:val="28"/>
          <w:szCs w:val="28"/>
        </w:rPr>
        <w:t>риказом Росстата от 20 октября</w:t>
      </w:r>
      <w:r w:rsidR="00F761A1" w:rsidRPr="00F761A1">
        <w:rPr>
          <w:rFonts w:ascii="Times New Roman" w:hAnsi="Times New Roman" w:cs="Times New Roman"/>
          <w:sz w:val="28"/>
          <w:szCs w:val="28"/>
        </w:rPr>
        <w:t xml:space="preserve"> </w:t>
      </w:r>
      <w:r w:rsidR="00E303F7" w:rsidRPr="00A61A7E">
        <w:rPr>
          <w:rFonts w:ascii="Times New Roman" w:hAnsi="Times New Roman" w:cs="Times New Roman"/>
          <w:sz w:val="28"/>
          <w:szCs w:val="28"/>
        </w:rPr>
        <w:t>2016 г. № 669 «Об утверждении Кодекса этики и служебного поведения федеральных государственных гражданских служащих Федеральной службы государственной статистики и её территориальных органов»;</w:t>
      </w:r>
      <w:proofErr w:type="gramEnd"/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 </w:t>
      </w:r>
      <w:r w:rsidRPr="00F761A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.5.3. Обеспечение предоставления  сведений гражданскими служащими Отдела о доходах, расходах, об имуществе и обязательствах имущественного характера, подлежащих размещению на официальном сайте Росстата 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информационно-телекоммуникационной сети «Интернет», предоставления сведений </w:t>
      </w:r>
      <w:r w:rsidR="00E303F7" w:rsidRPr="00A61A7E">
        <w:rPr>
          <w:rFonts w:ascii="Times New Roman" w:hAnsi="Times New Roman" w:cs="Times New Roman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идентифицировать гражданского служащего;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7E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>.5.4. </w:t>
      </w:r>
      <w:r w:rsidR="00E303F7" w:rsidRPr="00A61A7E">
        <w:rPr>
          <w:rFonts w:ascii="Times New Roman" w:hAnsi="Times New Roman" w:cs="Times New Roman"/>
          <w:sz w:val="28"/>
          <w:szCs w:val="28"/>
        </w:rPr>
        <w:t>Обеспечение исполнения гражданскими служащими Отдела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каких-либо лиц в целях склонения к совершению коррупционных и иных нарушений;</w:t>
      </w:r>
    </w:p>
    <w:p w:rsidR="00E303F7" w:rsidRPr="00A61A7E" w:rsidRDefault="00A61A7E" w:rsidP="00A61A7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.5.5.</w:t>
      </w:r>
      <w:r w:rsidR="00E303F7" w:rsidRPr="00A61A7E">
        <w:rPr>
          <w:rFonts w:ascii="Times New Roman" w:hAnsi="Times New Roman" w:cs="Times New Roman"/>
          <w:sz w:val="28"/>
          <w:szCs w:val="28"/>
        </w:rPr>
        <w:tab/>
        <w:t xml:space="preserve">Обеспечение реализации гражданскими служащими </w:t>
      </w:r>
      <w:proofErr w:type="spellStart"/>
      <w:r w:rsidR="00E303F7" w:rsidRPr="00A61A7E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обязанности уведомлять представителя нанимателя (работодателя)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.5.6. Профилактика коррупционных проявлений, обеспечение соблюдения федеральными государственными гражданскими служащими запретов, ограничений, обязательств и правил служебного поведения,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.5.7. </w:t>
      </w:r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Контроль соблюдения Служебного распорядка </w:t>
      </w:r>
      <w:proofErr w:type="spellStart"/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.5.8. Планирование профессиональной подготовки федеральных государственных гражданских служащих Отдела;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7E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.5.9. Соблюдение установленного в </w:t>
      </w:r>
      <w:proofErr w:type="spellStart"/>
      <w:r w:rsidR="00E303F7" w:rsidRPr="00A61A7E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режима хранения и защиты первичных статистических данных, официальной статистической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Pr="00A61A7E">
        <w:rPr>
          <w:rFonts w:ascii="Times New Roman" w:hAnsi="Times New Roman" w:cs="Times New Roman"/>
          <w:sz w:val="28"/>
          <w:szCs w:val="28"/>
        </w:rPr>
        <w:t xml:space="preserve"> </w:t>
      </w:r>
      <w:r w:rsidR="00E303F7" w:rsidRPr="00A61A7E">
        <w:rPr>
          <w:rFonts w:ascii="Times New Roman" w:hAnsi="Times New Roman" w:cs="Times New Roman"/>
          <w:sz w:val="28"/>
          <w:szCs w:val="28"/>
        </w:rPr>
        <w:t>и иной конфиденциальной информации от несанкционированного доступа, хищения, утраты, подделки или искажения;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.5.10. Обеспечение защиты и сохранности сведений, составляющих государственную тайну;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.5.11. Соблюдение установленного в </w:t>
      </w:r>
      <w:proofErr w:type="spellStart"/>
      <w:r w:rsidR="00E303F7" w:rsidRPr="00A61A7E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E303F7" w:rsidRPr="00A61A7E">
        <w:rPr>
          <w:rFonts w:ascii="Times New Roman" w:hAnsi="Times New Roman" w:cs="Times New Roman"/>
          <w:sz w:val="28"/>
          <w:szCs w:val="28"/>
        </w:rPr>
        <w:t xml:space="preserve"> режима секретности;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7E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.5.12. Подготовка предложений о допуске гражданских служащих Отдела к государственной тайне и обоснований необходимости их допуска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>к государственной тайне;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.5.13. Участие в разработке мобилизационных документов Отдела </w:t>
      </w:r>
      <w:r w:rsidR="00E303F7" w:rsidRPr="00A61A7E">
        <w:rPr>
          <w:rFonts w:ascii="Times New Roman" w:hAnsi="Times New Roman" w:cs="Times New Roman"/>
          <w:sz w:val="28"/>
          <w:szCs w:val="28"/>
        </w:rPr>
        <w:br/>
        <w:t>и поддержание их в актуальном состоянии;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.5.14. </w:t>
      </w:r>
      <w:r w:rsidR="00E303F7" w:rsidRPr="00A61A7E">
        <w:rPr>
          <w:rFonts w:ascii="Times New Roman" w:hAnsi="Times New Roman" w:cs="Times New Roman"/>
          <w:spacing w:val="-4"/>
          <w:sz w:val="28"/>
          <w:szCs w:val="28"/>
        </w:rPr>
        <w:t xml:space="preserve">Участие в соответствующих мероприятиях по мобилизационной подготовке и гражданской обороне </w:t>
      </w:r>
      <w:proofErr w:type="spellStart"/>
      <w:r w:rsidR="00E303F7" w:rsidRPr="00A61A7E">
        <w:rPr>
          <w:rFonts w:ascii="Times New Roman" w:hAnsi="Times New Roman" w:cs="Times New Roman"/>
          <w:spacing w:val="-4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 xml:space="preserve">.5.15. Организация и ведение гражданской обороны Отдела в соответствии с Планом гражданской обороны </w:t>
      </w:r>
      <w:proofErr w:type="spellStart"/>
      <w:r w:rsidR="00E303F7" w:rsidRPr="00A61A7E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E303F7" w:rsidRPr="00A61A7E">
        <w:rPr>
          <w:rFonts w:ascii="Times New Roman" w:hAnsi="Times New Roman" w:cs="Times New Roman"/>
          <w:sz w:val="28"/>
          <w:szCs w:val="28"/>
        </w:rPr>
        <w:t>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.5.16. Обеспечение в пределах установленных полномочий надлежащих организационно-технических условий, необходимых для исполнения должностных обязанностей работников Отдела</w:t>
      </w:r>
      <w:r w:rsidR="00F761A1">
        <w:rPr>
          <w:rFonts w:ascii="Times New Roman" w:hAnsi="Times New Roman" w:cs="Times New Roman"/>
          <w:sz w:val="28"/>
          <w:szCs w:val="28"/>
        </w:rPr>
        <w:t xml:space="preserve">, сохранности основных средств </w:t>
      </w:r>
      <w:r w:rsidR="00E303F7" w:rsidRPr="00A61A7E">
        <w:rPr>
          <w:rFonts w:ascii="Times New Roman" w:hAnsi="Times New Roman" w:cs="Times New Roman"/>
          <w:sz w:val="28"/>
          <w:szCs w:val="28"/>
        </w:rPr>
        <w:t>и имущества, закреплённого за Отделом;</w:t>
      </w:r>
    </w:p>
    <w:p w:rsidR="00E303F7" w:rsidRPr="00A61A7E" w:rsidRDefault="00A61A7E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A1">
        <w:rPr>
          <w:rFonts w:ascii="Times New Roman" w:hAnsi="Times New Roman" w:cs="Times New Roman"/>
          <w:sz w:val="28"/>
          <w:szCs w:val="28"/>
        </w:rPr>
        <w:t>2</w:t>
      </w:r>
      <w:r w:rsidR="00E303F7" w:rsidRPr="00A61A7E">
        <w:rPr>
          <w:rFonts w:ascii="Times New Roman" w:hAnsi="Times New Roman" w:cs="Times New Roman"/>
          <w:sz w:val="28"/>
          <w:szCs w:val="28"/>
        </w:rPr>
        <w:t>.5.17. Обеспечение в пределах установленных полномочий соблюдения требований по пожарной безопасности, охране труда, электробезопасности;</w:t>
      </w:r>
    </w:p>
    <w:p w:rsidR="00E303F7" w:rsidRPr="00A61A7E" w:rsidRDefault="00A61A7E" w:rsidP="00A61A7E">
      <w:pPr>
        <w:pStyle w:val="a3"/>
        <w:spacing w:before="0"/>
        <w:rPr>
          <w:szCs w:val="28"/>
        </w:rPr>
      </w:pPr>
      <w:r w:rsidRPr="00F761A1">
        <w:rPr>
          <w:szCs w:val="28"/>
        </w:rPr>
        <w:t>2</w:t>
      </w:r>
      <w:r w:rsidR="00E303F7" w:rsidRPr="00A61A7E">
        <w:rPr>
          <w:szCs w:val="28"/>
        </w:rPr>
        <w:t xml:space="preserve">.5.18. Обеспечение ведения делопроизводства в Отделе в соответствии с Правилами делопроизводства в государственных органах, органах местного самоуправления, утвержденного приказом </w:t>
      </w:r>
      <w:proofErr w:type="spellStart"/>
      <w:r w:rsidR="00E303F7" w:rsidRPr="00A61A7E">
        <w:rPr>
          <w:szCs w:val="28"/>
        </w:rPr>
        <w:t>Росархива</w:t>
      </w:r>
      <w:proofErr w:type="spellEnd"/>
      <w:r w:rsidR="00E303F7" w:rsidRPr="00A61A7E">
        <w:rPr>
          <w:szCs w:val="28"/>
        </w:rPr>
        <w:t xml:space="preserve"> от 22 мая 2019 г. № 71, </w:t>
      </w:r>
      <w:r w:rsidR="00E303F7" w:rsidRPr="00A61A7E">
        <w:rPr>
          <w:szCs w:val="28"/>
        </w:rPr>
        <w:br/>
        <w:t>в том числе с применением Системы электронного документооборота Росстата;</w:t>
      </w:r>
    </w:p>
    <w:p w:rsidR="00E303F7" w:rsidRPr="00A61A7E" w:rsidRDefault="00A61A7E" w:rsidP="00A61A7E">
      <w:pPr>
        <w:pStyle w:val="a3"/>
        <w:spacing w:before="0"/>
        <w:rPr>
          <w:szCs w:val="28"/>
        </w:rPr>
      </w:pPr>
      <w:r w:rsidRPr="00F761A1">
        <w:rPr>
          <w:szCs w:val="28"/>
        </w:rPr>
        <w:t>2</w:t>
      </w:r>
      <w:r w:rsidR="00E303F7" w:rsidRPr="00A61A7E">
        <w:rPr>
          <w:szCs w:val="28"/>
        </w:rPr>
        <w:t xml:space="preserve">.5.19. Осуществление в соответствии с законодательством Российской Федерации работы по комплектованию архива </w:t>
      </w:r>
      <w:proofErr w:type="spellStart"/>
      <w:r w:rsidR="00E303F7" w:rsidRPr="00A61A7E">
        <w:rPr>
          <w:szCs w:val="28"/>
        </w:rPr>
        <w:t>Пензастата</w:t>
      </w:r>
      <w:proofErr w:type="spellEnd"/>
      <w:r w:rsidR="00E303F7" w:rsidRPr="00A61A7E">
        <w:rPr>
          <w:szCs w:val="28"/>
        </w:rPr>
        <w:t xml:space="preserve"> архивными документами, образующимися в процессе деятельности Отдела.</w:t>
      </w:r>
    </w:p>
    <w:p w:rsidR="000E2E04" w:rsidRDefault="000E2E04">
      <w:bookmarkStart w:id="0" w:name="_GoBack"/>
      <w:bookmarkEnd w:id="0"/>
    </w:p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4C"/>
    <w:rsid w:val="000E2E04"/>
    <w:rsid w:val="006050EF"/>
    <w:rsid w:val="0078154C"/>
    <w:rsid w:val="008B615D"/>
    <w:rsid w:val="00A61A7E"/>
    <w:rsid w:val="00E303F7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303F7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3F7"/>
    <w:pPr>
      <w:shd w:val="clear" w:color="auto" w:fill="FFFFFF"/>
      <w:spacing w:before="1080" w:after="720" w:line="0" w:lineRule="atLeast"/>
      <w:jc w:val="center"/>
    </w:pPr>
    <w:rPr>
      <w:sz w:val="25"/>
      <w:szCs w:val="25"/>
    </w:rPr>
  </w:style>
  <w:style w:type="paragraph" w:customStyle="1" w:styleId="1">
    <w:name w:val="Цитата1"/>
    <w:basedOn w:val="a"/>
    <w:rsid w:val="00E303F7"/>
    <w:pPr>
      <w:overflowPunct w:val="0"/>
      <w:autoSpaceDE w:val="0"/>
      <w:autoSpaceDN w:val="0"/>
      <w:adjustRightInd w:val="0"/>
      <w:spacing w:before="120" w:after="0" w:line="240" w:lineRule="auto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E303F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303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3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исьмо"/>
    <w:basedOn w:val="a"/>
    <w:link w:val="a4"/>
    <w:rsid w:val="00E303F7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исьмо Знак"/>
    <w:link w:val="a3"/>
    <w:rsid w:val="00E303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303F7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3F7"/>
    <w:pPr>
      <w:shd w:val="clear" w:color="auto" w:fill="FFFFFF"/>
      <w:spacing w:before="1080" w:after="720" w:line="0" w:lineRule="atLeast"/>
      <w:jc w:val="center"/>
    </w:pPr>
    <w:rPr>
      <w:sz w:val="25"/>
      <w:szCs w:val="25"/>
    </w:rPr>
  </w:style>
  <w:style w:type="paragraph" w:customStyle="1" w:styleId="1">
    <w:name w:val="Цитата1"/>
    <w:basedOn w:val="a"/>
    <w:rsid w:val="00E303F7"/>
    <w:pPr>
      <w:overflowPunct w:val="0"/>
      <w:autoSpaceDE w:val="0"/>
      <w:autoSpaceDN w:val="0"/>
      <w:adjustRightInd w:val="0"/>
      <w:spacing w:before="120" w:after="0" w:line="240" w:lineRule="auto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E303F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303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3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исьмо"/>
    <w:basedOn w:val="a"/>
    <w:link w:val="a4"/>
    <w:rsid w:val="00E303F7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исьмо Знак"/>
    <w:link w:val="a3"/>
    <w:rsid w:val="00E303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6</cp:revision>
  <dcterms:created xsi:type="dcterms:W3CDTF">2022-12-19T10:23:00Z</dcterms:created>
  <dcterms:modified xsi:type="dcterms:W3CDTF">2022-12-20T05:44:00Z</dcterms:modified>
</cp:coreProperties>
</file>